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7F" w:rsidRPr="00D55CD5" w:rsidRDefault="009A2A7F" w:rsidP="009A2A7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5CD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Объявление о </w:t>
      </w:r>
      <w:r w:rsidRPr="00D55CD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проведение отбора получателей субсидий </w:t>
      </w:r>
    </w:p>
    <w:p w:rsidR="009A2A7F" w:rsidRDefault="009A2A7F" w:rsidP="009A2A7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сельскохозяйственным товаропроизводителям </w:t>
      </w:r>
    </w:p>
    <w:p w:rsidR="009A2A7F" w:rsidRPr="00D55CD5" w:rsidRDefault="009A2A7F" w:rsidP="009A2A7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5CD5">
        <w:rPr>
          <w:rFonts w:ascii="Times New Roman" w:eastAsia="Times New Roman" w:hAnsi="Times New Roman"/>
          <w:b/>
          <w:sz w:val="28"/>
          <w:szCs w:val="28"/>
          <w:lang w:eastAsia="ru-RU"/>
        </w:rPr>
        <w:t>на возмещение части затрат на содержание маточного поголовья сельскохозяйственных животных</w:t>
      </w:r>
    </w:p>
    <w:p w:rsidR="009A2A7F" w:rsidRPr="00D55CD5" w:rsidRDefault="009A2A7F" w:rsidP="009A2A7F">
      <w:pPr>
        <w:spacing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A7F" w:rsidRPr="00D55CD5" w:rsidRDefault="009A2A7F" w:rsidP="009A2A7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</w:t>
      </w:r>
      <w:r w:rsidRPr="00485E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июля</w:t>
      </w:r>
      <w:r w:rsidRPr="00485E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67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7F67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</w:t>
      </w:r>
      <w:r w:rsidRPr="00D55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пос. Красное-на-Волге</w:t>
      </w:r>
    </w:p>
    <w:p w:rsidR="009A2A7F" w:rsidRPr="00D55CD5" w:rsidRDefault="009A2A7F" w:rsidP="009A2A7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2A7F" w:rsidRPr="004270FA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Администрация Красносельского муниципального района </w:t>
      </w:r>
      <w:r w:rsidRPr="007F6727">
        <w:rPr>
          <w:rFonts w:ascii="Times New Roman" w:eastAsia="Times New Roman" w:hAnsi="Times New Roman"/>
          <w:sz w:val="28"/>
          <w:szCs w:val="28"/>
          <w:lang w:eastAsia="ru-RU"/>
        </w:rPr>
        <w:t>Костромской области (далее –</w:t>
      </w:r>
      <w:r w:rsidRPr="007F67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310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Администрация района)</w:t>
      </w:r>
      <w:r w:rsidRPr="00D55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уведомляет о проведении отбо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 в целях предоставления в 2024</w:t>
      </w:r>
      <w:r w:rsidRPr="00D55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субсидий </w:t>
      </w:r>
      <w:r w:rsidRPr="005255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сельскохозяйственным товаропроизводителям на возмещение части затрат на содержание маточного поголовья сельскохозяйственных </w:t>
      </w:r>
      <w:r w:rsidRPr="004270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животных.</w:t>
      </w:r>
    </w:p>
    <w:p w:rsidR="009A2A7F" w:rsidRPr="004270FA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70F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Сроки проведения отбора</w:t>
      </w:r>
      <w:r w:rsidRPr="007F672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 </w:t>
      </w:r>
      <w:r w:rsidRPr="007F6727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с </w:t>
      </w:r>
      <w:r w:rsidRPr="00485E0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23» июля</w:t>
      </w:r>
      <w:r w:rsidRPr="00485E0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2024</w:t>
      </w:r>
      <w:r w:rsidRPr="004270F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года </w:t>
      </w:r>
      <w:r w:rsidRPr="004270F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br/>
        <w:t xml:space="preserve">по </w:t>
      </w:r>
      <w:r w:rsidRPr="00485E0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31</w:t>
      </w:r>
      <w:r w:rsidRPr="00485E0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июля</w:t>
      </w:r>
      <w:r w:rsidRPr="00485E0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4270F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2023 года включительно</w:t>
      </w:r>
      <w:r w:rsidRPr="004270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ежедневно (кроме выходных и праздничных дней)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4270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.00 часов до 17.00 часов (время московское), перерыв с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4270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.00 часов до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4.45</w:t>
      </w:r>
      <w:r w:rsidRPr="004270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часов (время московское).</w:t>
      </w:r>
    </w:p>
    <w:p w:rsidR="009A2A7F" w:rsidRPr="00D55CD5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highlight w:val="green"/>
          <w:lang w:eastAsia="ru-RU"/>
        </w:rPr>
      </w:pPr>
      <w:r w:rsidRPr="004270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Предложения (заявки) на участие в отборе и прилагаемые к ним документы представляются </w:t>
      </w:r>
      <w:r w:rsidRPr="00C310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Администрацию района.</w:t>
      </w:r>
    </w:p>
    <w:p w:rsidR="009A2A7F" w:rsidRPr="004270FA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70F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Наименование, место нахождения, почтовый адрес, адрес электронной почты главного распорядителя как получателя бюджетных средств:</w:t>
      </w:r>
      <w:r w:rsidRPr="004270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9A2A7F" w:rsidRPr="00C3100B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70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Отбор проводится </w:t>
      </w:r>
      <w:r w:rsidRPr="00C310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Администрацией района, расположенным по адресу: 157940 Костромская область, п.Красное-на-Волге, Красная площадь, д.15 каб.30</w:t>
      </w:r>
    </w:p>
    <w:p w:rsidR="009A2A7F" w:rsidRPr="00C3100B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10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Почтовый адрес:</w:t>
      </w:r>
      <w:r w:rsidRPr="00C3100B">
        <w:t xml:space="preserve"> </w:t>
      </w:r>
      <w:r w:rsidRPr="00C310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157940 Костромская область, п.Красное-на-Волге, Красная площадь, д.15</w:t>
      </w:r>
    </w:p>
    <w:p w:rsidR="009A2A7F" w:rsidRPr="00C3100B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10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Адрес электронной почты: </w:t>
      </w:r>
      <w:r w:rsidRPr="00C3100B">
        <w:rPr>
          <w:rFonts w:ascii="Times New Roman" w:eastAsia="Times New Roman" w:hAnsi="Times New Roman"/>
          <w:sz w:val="28"/>
          <w:szCs w:val="28"/>
          <w:lang w:val="en-US" w:eastAsia="ru-RU"/>
        </w:rPr>
        <w:t>usx</w:t>
      </w:r>
      <w:r w:rsidRPr="00C3100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3100B">
        <w:rPr>
          <w:rFonts w:ascii="Times New Roman" w:eastAsia="Times New Roman" w:hAnsi="Times New Roman"/>
          <w:sz w:val="28"/>
          <w:szCs w:val="28"/>
          <w:lang w:val="en-US" w:eastAsia="ru-RU"/>
        </w:rPr>
        <w:t>krasnoe</w:t>
      </w:r>
      <w:r w:rsidRPr="00C3100B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C3100B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C3100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3100B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9A2A7F" w:rsidRPr="00D55CD5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  <w:r w:rsidRPr="000F7147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 предоставления субсидии:</w:t>
      </w:r>
      <w:r w:rsidRPr="000F7147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Достигнутым результатом предоставления субсидии является</w:t>
      </w:r>
      <w:r w:rsidRPr="000F7147">
        <w:t xml:space="preserve"> </w:t>
      </w:r>
      <w:r w:rsidRPr="000F7147">
        <w:rPr>
          <w:rFonts w:ascii="Times New Roman" w:eastAsia="Times New Roman" w:hAnsi="Times New Roman"/>
          <w:sz w:val="28"/>
          <w:szCs w:val="28"/>
          <w:lang w:eastAsia="ru-RU"/>
        </w:rPr>
        <w:t>обеспечение увеличения поголовья коров мясного направления продуктивности, и (или) основных свиноматок, и (или) овцематок не менее чем на 5 процентов по состоянию на 1 января года, следующего за годом предоставления субсидии, по сравнению с 1 января года, в котором предоставлена субсидия.</w:t>
      </w:r>
    </w:p>
    <w:p w:rsidR="009A2A7F" w:rsidRPr="000F7147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71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Участники отбора: </w:t>
      </w:r>
      <w:r w:rsidRPr="000F71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сельскохозяйственные товаропроизводители (за исключением граждан, ведущих личное подсобное хозяйство), состоящие на налоговом учете на территории Костромской области, имеющие поголовье коров мясного направления продуктивности и (или) основных свиноматок, и (или) овцематок. </w:t>
      </w:r>
    </w:p>
    <w:p w:rsidR="009A2A7F" w:rsidRPr="000F7147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71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Требования к участникам отбора и перечень документов, представляемых участниками отбора для подтверждения их соответствия указанным требованиям: </w:t>
      </w:r>
    </w:p>
    <w:p w:rsidR="009A2A7F" w:rsidRPr="000F7147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71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Требования, которым должны соответствовать участники отбора:</w:t>
      </w:r>
    </w:p>
    <w:p w:rsidR="009A2A7F" w:rsidRPr="007365FF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на первое число месяца, в котором подается предложение (заявка):</w:t>
      </w:r>
    </w:p>
    <w:p w:rsidR="009A2A7F" w:rsidRPr="007365FF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 участника отбора должна отсутствовать просроченная задолженность по возврату в бюджет муниципального района (муниципального округа, городского округа) Костромской области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районом (муниципальным округом, городским округом) Костромской области;</w:t>
      </w:r>
    </w:p>
    <w:p w:rsidR="009A2A7F" w:rsidRPr="007365FF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участников отбора - юридических лиц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9A2A7F" w:rsidRPr="007365FF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реестре дисквалифицированных лиц отсутствуют сведения о дисквалифицированном руководителе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являющемся участником отбора;</w:t>
      </w:r>
    </w:p>
    <w:p w:rsidR="009A2A7F" w:rsidRPr="007365FF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A2A7F" w:rsidRPr="007365FF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участники отбора не должны получать средства из бюджета муниципального района (муниципального округа, городского округа) Костромской области на основании иных нормативных правовых актов на цели, указанные в пункте 2 настоящего Порядка;</w:t>
      </w:r>
    </w:p>
    <w:p w:rsidR="009A2A7F" w:rsidRPr="007365FF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участники отбора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9A2A7F" w:rsidRPr="007365FF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на дату формирования ответа на межведомственный запрос у участников отбора должна отсутствовать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задолженность или наличие задолженности, не превышающей размера, определенного пунктом 3 статьи 47 Налогового кодекса РФ  </w:t>
      </w:r>
      <w:r w:rsidRPr="00736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уплате налогов, сборов, страховых взносов, пеней, штрафов, процентов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A2A7F" w:rsidRPr="007365FF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2A7F" w:rsidRPr="007365FF" w:rsidRDefault="009A2A7F" w:rsidP="009A2A7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Иные требования к участникам отбора:</w:t>
      </w:r>
    </w:p>
    <w:p w:rsidR="009A2A7F" w:rsidRPr="007365FF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предоставление участником отбора главному распорядителю как получателю бюджетных средств отчетности о финансово-экономическом состоянии по форме, утвержденной Министерством сельского хозяйства Российской Федерации, за отчетный финансовый год;</w:t>
      </w:r>
    </w:p>
    <w:p w:rsidR="009A2A7F" w:rsidRPr="007365FF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наличие поголовья коров мясного направления продуктивности и (или) основных свиноматок, и (или) овцематок на 1 число месяца обращения за субсидией;</w:t>
      </w:r>
    </w:p>
    <w:p w:rsidR="009A2A7F" w:rsidRPr="007365FF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увеличение или сохранение поголовья коров мясного направления продуктивности и (или) основных свиноматок, и (или) овцематок:</w:t>
      </w:r>
    </w:p>
    <w:p w:rsidR="009A2A7F" w:rsidRPr="007365FF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состоянию на 1 января текущего года по отношению к 1 января отчетного финансового года;</w:t>
      </w:r>
    </w:p>
    <w:p w:rsidR="009A2A7F" w:rsidRPr="007365FF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1 число месяца обращения за субсидией по отношению к 1 января текущего года.</w:t>
      </w:r>
    </w:p>
    <w:p w:rsidR="009A2A7F" w:rsidRPr="007365FF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участников отбора, не имеющих поголовья коров мясного направления продуктивности и (или) основных свиноматок, и (или) овцематок на 1 января отчетного финансового года, субсидия предоставляется без учета сравнения поголовья коров мясного направления продуктивности и (или) основных свиноматок, и (или) овцематок на 1 января текущего года по отношению к 1 января отчетного финансового года;</w:t>
      </w:r>
    </w:p>
    <w:p w:rsidR="009A2A7F" w:rsidRPr="007365FF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наличие у участников отбора не ниже четвертого уровня зоосанитарной защиты (компартмента) предприятия (для участников отбора, занимающихся содержанием свиней);</w:t>
      </w:r>
    </w:p>
    <w:p w:rsidR="009A2A7F" w:rsidRPr="007365FF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согласие участника отбора на осуществление в отношении него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 w:rsidR="009A2A7F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6) принятие участником отбора обязательств о достижении в отчетном финансовом году результатов предоставления субсидии в соответствии с заключенным Соглашением.</w:t>
      </w:r>
    </w:p>
    <w:p w:rsidR="009A2A7F" w:rsidRPr="007365FF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2A7F" w:rsidRPr="007365FF" w:rsidRDefault="009A2A7F" w:rsidP="009A2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sz w:val="28"/>
          <w:szCs w:val="28"/>
          <w:lang w:eastAsia="ru-RU"/>
        </w:rPr>
        <w:t>Для участия в отборе участники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тбора представляют в Администрацию района</w:t>
      </w:r>
      <w:r w:rsidRPr="007365FF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документы:</w:t>
      </w:r>
    </w:p>
    <w:p w:rsidR="009A2A7F" w:rsidRPr="007365FF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sz w:val="28"/>
          <w:szCs w:val="28"/>
          <w:lang w:eastAsia="ru-RU"/>
        </w:rPr>
        <w:t xml:space="preserve">1) предложение (заявку) по форме согласно приложению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7365FF">
        <w:rPr>
          <w:rFonts w:ascii="Times New Roman" w:eastAsia="Times New Roman" w:hAnsi="Times New Roman"/>
          <w:sz w:val="28"/>
          <w:szCs w:val="28"/>
          <w:lang w:eastAsia="ru-RU"/>
        </w:rPr>
        <w:t xml:space="preserve"> 1 к настоящему Порядку, включающую в себя согласие на публикацию (размещение) в информационно-телекоммуникационной сети Интернет информации об участнике отбора;</w:t>
      </w:r>
    </w:p>
    <w:p w:rsidR="009A2A7F" w:rsidRPr="007365FF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sz w:val="28"/>
          <w:szCs w:val="28"/>
          <w:lang w:eastAsia="ru-RU"/>
        </w:rPr>
        <w:t>2) справку-расчет на предоставление субсидии сельскохозяйственным товаропроизводителям на возмещение части затрат на содержание маточного поголовья сельскохозяйственных животных по форме согласно приложению N 2 к настоящему Порядку;</w:t>
      </w:r>
    </w:p>
    <w:p w:rsidR="009A2A7F" w:rsidRPr="007365FF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sz w:val="28"/>
          <w:szCs w:val="28"/>
          <w:lang w:eastAsia="ru-RU"/>
        </w:rPr>
        <w:t>3) справку, подписанную руководителем и главным бухгалтером участника отбора, о соблюдении участником отбора требований, предусмотренных пунктом 9 и подпунктами 5, 6 пункта 10 настоящего Порядка;</w:t>
      </w:r>
    </w:p>
    <w:p w:rsidR="009A2A7F" w:rsidRPr="007365FF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sz w:val="28"/>
          <w:szCs w:val="28"/>
          <w:lang w:eastAsia="ru-RU"/>
        </w:rPr>
        <w:t>4) информацию управления ветеринарии Костромской области об эпизоотическом благополучии хозяйства с указанием уровня зоосанитарной защиты (компартмента) предприятия (для участников отбора, занимающихся содержанием свиней);</w:t>
      </w:r>
    </w:p>
    <w:p w:rsidR="009A2A7F" w:rsidRPr="007365FF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sz w:val="28"/>
          <w:szCs w:val="28"/>
          <w:lang w:eastAsia="ru-RU"/>
        </w:rPr>
        <w:t>5) копии документов, подтверждающих затраты на цели, указанные в пункте 2 настоящего Порядка:</w:t>
      </w:r>
    </w:p>
    <w:p w:rsidR="009A2A7F" w:rsidRPr="007365FF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sz w:val="28"/>
          <w:szCs w:val="28"/>
          <w:lang w:eastAsia="ru-RU"/>
        </w:rPr>
        <w:t>при приобретении горюче-смазочных материалов, запасных частей и материалов, кормов, лекарственных препаратов для ветеринарного применения, средств идентификации и маркировки животных, электрической энергии:</w:t>
      </w:r>
    </w:p>
    <w:p w:rsidR="009A2A7F" w:rsidRPr="007365FF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sz w:val="28"/>
          <w:szCs w:val="28"/>
          <w:lang w:eastAsia="ru-RU"/>
        </w:rPr>
        <w:t>договора купли-продажи;</w:t>
      </w:r>
    </w:p>
    <w:p w:rsidR="009A2A7F" w:rsidRPr="007365FF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sz w:val="28"/>
          <w:szCs w:val="28"/>
          <w:lang w:eastAsia="ru-RU"/>
        </w:rPr>
        <w:t>платежных документов, подтверждающих оплату;</w:t>
      </w:r>
    </w:p>
    <w:p w:rsidR="009A2A7F" w:rsidRPr="007365FF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sz w:val="28"/>
          <w:szCs w:val="28"/>
          <w:lang w:eastAsia="ru-RU"/>
        </w:rPr>
        <w:t>документов, указанных в платежном поручении как основание для оплаты в поле "Назначение платежа", в случае безналичной оплаты;</w:t>
      </w:r>
    </w:p>
    <w:p w:rsidR="009A2A7F" w:rsidRPr="007365FF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sz w:val="28"/>
          <w:szCs w:val="28"/>
          <w:lang w:eastAsia="ru-RU"/>
        </w:rPr>
        <w:t>товарной и (или) товарно-транспортной накладной;</w:t>
      </w:r>
    </w:p>
    <w:p w:rsidR="009A2A7F" w:rsidRPr="007365FF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sz w:val="28"/>
          <w:szCs w:val="28"/>
          <w:lang w:eastAsia="ru-RU"/>
        </w:rPr>
        <w:t>при использовании кормов собственного производства и (или) при предоставлении затрат на заработную плату сотрудников, занимающихся содержанием маточного поголовья сельскохозяйственных животных:</w:t>
      </w:r>
    </w:p>
    <w:p w:rsidR="009A2A7F" w:rsidRPr="007365FF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5FF">
        <w:rPr>
          <w:rFonts w:ascii="Times New Roman" w:eastAsia="Times New Roman" w:hAnsi="Times New Roman"/>
          <w:sz w:val="28"/>
          <w:szCs w:val="28"/>
          <w:lang w:eastAsia="ru-RU"/>
        </w:rPr>
        <w:t xml:space="preserve">трудовых договоров, заключенных с работниками, занятыми в заготовке кормов и (или) занимающихся содержанием маточного поголовья сельскохозяйственных животных, штатного расписания получателя субсидии, действующего на момент подачи заявления, расчетных ведомостей с указанием видов произведенных начислений, ведомостей по оплате труда работников, занятых в заготовке кормов и (или) занимающихся содержанием маточного поголовья сельскохозяйственных животных, с подписью получателя (расходного кассового ордера, платежного поручения на </w:t>
      </w:r>
      <w:r w:rsidRPr="007365F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перечисление средств на лицевой счет работника, а в случае перечисления группе сотрудников одним платежным поручением - платежного поручения и реестра на перечисление), лимитно-заборных карт и путевых листов тракториста-машиниста (при наличии), дефектных ведомостей (при наличии).</w:t>
      </w:r>
    </w:p>
    <w:p w:rsidR="009A2A7F" w:rsidRPr="007223BC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  <w:r w:rsidRPr="007365FF">
        <w:rPr>
          <w:rFonts w:ascii="Times New Roman" w:eastAsia="Times New Roman" w:hAnsi="Times New Roman"/>
          <w:sz w:val="28"/>
          <w:szCs w:val="28"/>
          <w:lang w:eastAsia="ru-RU"/>
        </w:rPr>
        <w:t>Копии документов заверяются участниками отбора. Участники отбора несут ответственность за достоверность информации, указанной в документах, определенных настоящим пунктом (за исключением документов, запрашиваемых посредством межведомственного электронного взаимодействия).</w:t>
      </w:r>
    </w:p>
    <w:p w:rsidR="009A2A7F" w:rsidRPr="007223BC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3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Главным распорядителем как получателем бюджетных средств запрашиваются в территориальном органе Федеральной налоговой службы посредством межведомственного электронного взаимодействия:</w:t>
      </w:r>
    </w:p>
    <w:p w:rsidR="009A2A7F" w:rsidRPr="007223BC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3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выписка из Единого государственного реестра юридических лиц (индивидуальных предпринимателей);</w:t>
      </w:r>
    </w:p>
    <w:p w:rsidR="009A2A7F" w:rsidRPr="007223BC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3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сведения, содержащиеся в реестре дисквалифицированных лиц;</w:t>
      </w:r>
    </w:p>
    <w:p w:rsidR="009A2A7F" w:rsidRPr="007223BC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3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справка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агента;</w:t>
      </w:r>
    </w:p>
    <w:p w:rsidR="009A2A7F" w:rsidRPr="007223BC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3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информация об освобождении участника отбора от исполнения обязанностей, связанных с исчислением и уплатой налога на добавленную стоимость.</w:t>
      </w:r>
    </w:p>
    <w:p w:rsidR="009A2A7F" w:rsidRPr="007223BC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3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Участники отбора вправе представить документы, указанные в пункте 13 настоящего Порядка, по собственной инициативе, при этом выписка из Единого государственного реестра юридических лиц (индивидуальных предпринимателей), а также сведения из реестра дисквалифицированных лиц должны быть выданы налоговым органом не ранее чем за 30 календарных дней, предшествующих дате подачи предложения (заявки).</w:t>
      </w:r>
    </w:p>
    <w:p w:rsidR="009A2A7F" w:rsidRPr="007223BC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23BC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подачи предложений (заявок) участников отбора и требований, предъявляемых к форме и содержанию предложений (заявок), подаваемых участниками отбора</w:t>
      </w:r>
    </w:p>
    <w:p w:rsidR="009A2A7F" w:rsidRPr="00AF7EBA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3BC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отбора </w:t>
      </w:r>
      <w:r w:rsidRPr="00ED0134">
        <w:rPr>
          <w:rFonts w:ascii="Times New Roman" w:eastAsia="Times New Roman" w:hAnsi="Times New Roman"/>
          <w:sz w:val="28"/>
          <w:szCs w:val="28"/>
          <w:lang w:eastAsia="ru-RU"/>
        </w:rPr>
        <w:t xml:space="preserve">подают предложения (заявки) лично в </w:t>
      </w:r>
      <w:r w:rsidR="008A6744">
        <w:rPr>
          <w:rFonts w:ascii="Times New Roman" w:eastAsia="Times New Roman" w:hAnsi="Times New Roman"/>
          <w:sz w:val="28"/>
          <w:szCs w:val="28"/>
          <w:lang w:eastAsia="ru-RU"/>
        </w:rPr>
        <w:t>отдел сельского хозяйства</w:t>
      </w:r>
      <w:r w:rsidRPr="00C774C6">
        <w:rPr>
          <w:rFonts w:ascii="Times New Roman" w:eastAsia="Times New Roman" w:hAnsi="Times New Roman"/>
          <w:sz w:val="28"/>
          <w:szCs w:val="28"/>
          <w:lang w:eastAsia="ru-RU"/>
        </w:rPr>
        <w:t xml:space="preserve"> (кабинет №</w:t>
      </w:r>
      <w:r w:rsidR="008A6744">
        <w:rPr>
          <w:rFonts w:ascii="Times New Roman" w:eastAsia="Times New Roman" w:hAnsi="Times New Roman"/>
          <w:sz w:val="28"/>
          <w:szCs w:val="28"/>
          <w:lang w:eastAsia="ru-RU"/>
        </w:rPr>
        <w:t xml:space="preserve"> 30</w:t>
      </w:r>
      <w:r w:rsidRPr="00C774C6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ED0134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проведения отбора по форме согласно приложению № 1 к Порядку с приложением документов, указанных в </w:t>
      </w:r>
      <w:r w:rsidRPr="00AF7EBA">
        <w:rPr>
          <w:rFonts w:ascii="Times New Roman" w:eastAsia="Times New Roman" w:hAnsi="Times New Roman"/>
          <w:sz w:val="28"/>
          <w:szCs w:val="28"/>
          <w:lang w:eastAsia="ru-RU"/>
        </w:rPr>
        <w:t>пункте 12 Порядка.</w:t>
      </w:r>
    </w:p>
    <w:p w:rsidR="009A2A7F" w:rsidRPr="00AF7EBA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7EBA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отзыва предложений (заявок) участников отбора, порядок возврата предложений (заявок) участников отбора, определяющего в том числе основания для возврата предложений (заявок) участников отбора, порядок внесения изменений в предложения (заявки) участников отбора:</w:t>
      </w:r>
    </w:p>
    <w:p w:rsidR="009A2A7F" w:rsidRPr="007F6727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  <w:r w:rsidRPr="00AF7E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 отбора вправе отозвать предложение (заявку) и направить ее повторно в течение срока проведения отбора. Отзыв предложения (заявки) </w:t>
      </w:r>
      <w:r w:rsidRPr="00AF7E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осуществляется по письменному заявлению (в произвольной форме) участника отбора, представленн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ому</w:t>
      </w:r>
      <w:r w:rsidRPr="00AF7E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77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Администрацию района. </w:t>
      </w:r>
    </w:p>
    <w:p w:rsidR="009A2A7F" w:rsidRPr="007F6727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</w:p>
    <w:p w:rsidR="009A2A7F" w:rsidRPr="00AF7EBA" w:rsidRDefault="009A2A7F" w:rsidP="009A2A7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7E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Основания для отклонения предложения (заявки) участника отбора на стадии рассмотрения и оценки предложений (заявок):</w:t>
      </w:r>
    </w:p>
    <w:p w:rsidR="009A2A7F" w:rsidRPr="00AF7EBA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7E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несоответствие участника отбора требованиям, предусмотренным пунктами 9, 10 настоящего Порядка;</w:t>
      </w:r>
    </w:p>
    <w:p w:rsidR="009A2A7F" w:rsidRPr="00AF7EBA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7E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несоответствие представленных участником отбора документов требованиям, определенным пунктом 12 настоящего Порядка, или непредставление (представление не в полном объеме) указанных документов (за исключением документов, запрашиваемых посредством межведомственного электронного взаимодействия);</w:t>
      </w:r>
    </w:p>
    <w:p w:rsidR="009A2A7F" w:rsidRPr="00AF7EBA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7E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представление документов, указанных в пункте 12 настоящего Порядка, после даты и (или) времени, определенных для подачи предложений (заявок);</w:t>
      </w:r>
    </w:p>
    <w:p w:rsidR="009A2A7F" w:rsidRPr="00AF7EBA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7E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установление факта недостоверности представленной участником отбора информации, в том числе информации о месте нахождения и адресе участника отбора.</w:t>
      </w:r>
    </w:p>
    <w:p w:rsidR="009A2A7F" w:rsidRPr="00AF7EBA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2A7F" w:rsidRPr="00AF7EBA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7E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Основания для отказа получателю субсидии в предоставлении субсидий:</w:t>
      </w:r>
    </w:p>
    <w:p w:rsidR="009A2A7F" w:rsidRPr="00AF7EBA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7E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отклонение предложения (заявки) участников отбора в связи с несоответствием представленных документов требованиям, определенным пунктом 12 настоящего Порядка, или непредставление, или представление документов не в полном объеме;</w:t>
      </w:r>
    </w:p>
    <w:p w:rsidR="009A2A7F" w:rsidRPr="00AF7EBA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7E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установление факта недостоверности информации, содержащейся в документах, указанных в пункте 12 настоящего Порядка.</w:t>
      </w:r>
    </w:p>
    <w:p w:rsidR="009A2A7F" w:rsidRPr="00AF7EBA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7E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случае принятия решения об отказе в предоставлении субсидии в уведомлении указывается основание отказа и разъясняется порядок обжалования такого решения. </w:t>
      </w:r>
    </w:p>
    <w:p w:rsidR="009A2A7F" w:rsidRPr="00AF7EBA" w:rsidRDefault="009A2A7F" w:rsidP="009A2A7F">
      <w:pPr>
        <w:pStyle w:val="ConsPlusNormal"/>
        <w:ind w:firstLine="567"/>
        <w:contextualSpacing/>
        <w:jc w:val="both"/>
        <w:rPr>
          <w:color w:val="000000"/>
          <w:sz w:val="28"/>
          <w:szCs w:val="28"/>
        </w:rPr>
      </w:pPr>
      <w:r w:rsidRPr="00AF7EBA">
        <w:rPr>
          <w:color w:val="000000"/>
          <w:sz w:val="28"/>
          <w:szCs w:val="28"/>
        </w:rPr>
        <w:t>Участник отбора вправе отозвать предложение (заявку) и направить ее повторно в течение срока проведения отбора.</w:t>
      </w:r>
    </w:p>
    <w:p w:rsidR="009A2A7F" w:rsidRPr="008C70B4" w:rsidRDefault="009A2A7F" w:rsidP="009A2A7F">
      <w:pPr>
        <w:pStyle w:val="ConsPlusNormal"/>
        <w:ind w:firstLine="567"/>
        <w:contextualSpacing/>
        <w:jc w:val="both"/>
        <w:rPr>
          <w:color w:val="000000"/>
          <w:sz w:val="28"/>
          <w:szCs w:val="28"/>
        </w:rPr>
      </w:pPr>
    </w:p>
    <w:p w:rsidR="009A2A7F" w:rsidRPr="008C70B4" w:rsidRDefault="009A2A7F" w:rsidP="009A2A7F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8C70B4">
        <w:rPr>
          <w:b/>
          <w:sz w:val="28"/>
          <w:szCs w:val="28"/>
        </w:rPr>
        <w:t>Правила рассмотрения и оценки предложений (заявок) участников отбора:</w:t>
      </w:r>
      <w:r w:rsidRPr="008C70B4">
        <w:rPr>
          <w:sz w:val="28"/>
          <w:szCs w:val="28"/>
        </w:rPr>
        <w:t xml:space="preserve"> </w:t>
      </w:r>
    </w:p>
    <w:p w:rsidR="009A2A7F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0B4">
        <w:rPr>
          <w:rFonts w:ascii="Times New Roman" w:eastAsia="Times New Roman" w:hAnsi="Times New Roman"/>
          <w:sz w:val="28"/>
          <w:szCs w:val="28"/>
          <w:lang w:eastAsia="ru-RU"/>
        </w:rPr>
        <w:t>Поступившее главному распорядителю как получателю бюджетных средств предложение (заявка), указанное в пункте 12 настоящего Порядка, регистрируется в день поступления в порядке очередности их поступления в журнале регистрации, прошнурованном, пронумерованном и скрепленном печатью главного распорядителя как получателя бюджетных средств.</w:t>
      </w:r>
    </w:p>
    <w:p w:rsidR="009A2A7F" w:rsidRPr="008C70B4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0B4">
        <w:rPr>
          <w:rFonts w:ascii="Times New Roman" w:eastAsia="Times New Roman" w:hAnsi="Times New Roman"/>
          <w:sz w:val="28"/>
          <w:szCs w:val="28"/>
          <w:lang w:eastAsia="ru-RU"/>
        </w:rPr>
        <w:t>Главный распорядитель как получатель бюджетных средств в течение 10 рабочих дней со дня, следующего за днем окончания срока подачи предложений (заявок), указанного в объявлении о проведении отбора:</w:t>
      </w:r>
    </w:p>
    <w:p w:rsidR="009A2A7F" w:rsidRPr="008C70B4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0B4">
        <w:rPr>
          <w:rFonts w:ascii="Times New Roman" w:eastAsia="Times New Roman" w:hAnsi="Times New Roman"/>
          <w:sz w:val="28"/>
          <w:szCs w:val="28"/>
          <w:lang w:eastAsia="ru-RU"/>
        </w:rPr>
        <w:t>1) рассматривает представленные предложения (заявки) и документы, предусмотренные пунктом 12 настоящего Порядка;</w:t>
      </w:r>
    </w:p>
    <w:p w:rsidR="009A2A7F" w:rsidRPr="008C70B4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0B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2) оценивает предложения (заявки) на соответствие требованиям, предусмотренным пунктами 9, 10 настоящего Порядка;</w:t>
      </w:r>
    </w:p>
    <w:p w:rsidR="009A2A7F" w:rsidRPr="008C70B4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0B4">
        <w:rPr>
          <w:rFonts w:ascii="Times New Roman" w:eastAsia="Times New Roman" w:hAnsi="Times New Roman"/>
          <w:sz w:val="28"/>
          <w:szCs w:val="28"/>
          <w:lang w:eastAsia="ru-RU"/>
        </w:rPr>
        <w:t>3) включает участников отбора, прошедших отбор, в реестр участников отбора, прошедших отбор;</w:t>
      </w:r>
    </w:p>
    <w:p w:rsidR="009A2A7F" w:rsidRPr="008C70B4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0B4">
        <w:rPr>
          <w:rFonts w:ascii="Times New Roman" w:eastAsia="Times New Roman" w:hAnsi="Times New Roman"/>
          <w:sz w:val="28"/>
          <w:szCs w:val="28"/>
          <w:lang w:eastAsia="ru-RU"/>
        </w:rPr>
        <w:t>4) принимает решение о признании участников отбора, прошедших отбор, победителями отбора и предоставлении им субсидий или об отклонении предложений (заявок) участника отбора, об отказе в предоставлении субсидий, которые оформляются приказом или распоряжением главного распорядителя как получателя бюджетных средств;</w:t>
      </w:r>
    </w:p>
    <w:p w:rsidR="009A2A7F" w:rsidRPr="008C70B4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0B4">
        <w:rPr>
          <w:rFonts w:ascii="Times New Roman" w:eastAsia="Times New Roman" w:hAnsi="Times New Roman"/>
          <w:sz w:val="28"/>
          <w:szCs w:val="28"/>
          <w:lang w:eastAsia="ru-RU"/>
        </w:rPr>
        <w:t>5) определяет размер субсидии каждому получателю субсидии;</w:t>
      </w:r>
    </w:p>
    <w:p w:rsidR="009A2A7F" w:rsidRPr="008C70B4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0B4">
        <w:rPr>
          <w:rFonts w:ascii="Times New Roman" w:eastAsia="Times New Roman" w:hAnsi="Times New Roman"/>
          <w:sz w:val="28"/>
          <w:szCs w:val="28"/>
          <w:lang w:eastAsia="ru-RU"/>
        </w:rPr>
        <w:t>6) размещает на официальном сайте в информационно-телекоммуникационной сети Интернет информацию, включающую следующие сведения:</w:t>
      </w:r>
    </w:p>
    <w:p w:rsidR="009A2A7F" w:rsidRPr="008C70B4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0B4">
        <w:rPr>
          <w:rFonts w:ascii="Times New Roman" w:eastAsia="Times New Roman" w:hAnsi="Times New Roman"/>
          <w:sz w:val="28"/>
          <w:szCs w:val="28"/>
          <w:lang w:eastAsia="ru-RU"/>
        </w:rPr>
        <w:t>дата, время и место проведения рассмотрения предложений (заявок);</w:t>
      </w:r>
    </w:p>
    <w:p w:rsidR="009A2A7F" w:rsidRPr="008C70B4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0B4">
        <w:rPr>
          <w:rFonts w:ascii="Times New Roman" w:eastAsia="Times New Roman" w:hAnsi="Times New Roman"/>
          <w:sz w:val="28"/>
          <w:szCs w:val="28"/>
          <w:lang w:eastAsia="ru-RU"/>
        </w:rPr>
        <w:t>информация об участниках отбора, предложения (заявки) которых были рассмотрены, и включенных в реестр участников отбора, прошедших отбор;</w:t>
      </w:r>
    </w:p>
    <w:p w:rsidR="009A2A7F" w:rsidRPr="008C70B4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0B4">
        <w:rPr>
          <w:rFonts w:ascii="Times New Roman" w:eastAsia="Times New Roman" w:hAnsi="Times New Roman"/>
          <w:sz w:val="28"/>
          <w:szCs w:val="28"/>
          <w:lang w:eastAsia="ru-RU"/>
        </w:rPr>
        <w:t>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9A2A7F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  <w:r w:rsidRPr="008C70B4">
        <w:rPr>
          <w:rFonts w:ascii="Times New Roman" w:eastAsia="Times New Roman" w:hAnsi="Times New Roman"/>
          <w:sz w:val="28"/>
          <w:szCs w:val="28"/>
          <w:lang w:eastAsia="ru-RU"/>
        </w:rPr>
        <w:t>наименование получателя субсидии, с которым заключается Соглашение в порядке, установленном пунктом 25 настоящего Порядка, и размер предоставляемой ему субсидии.</w:t>
      </w:r>
      <w:r w:rsidRPr="008C70B4"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  <w:t xml:space="preserve"> </w:t>
      </w:r>
    </w:p>
    <w:p w:rsidR="009A2A7F" w:rsidRPr="00EC40E8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0E8">
        <w:rPr>
          <w:rFonts w:ascii="Times New Roman" w:eastAsia="Times New Roman" w:hAnsi="Times New Roman"/>
          <w:sz w:val="28"/>
          <w:szCs w:val="28"/>
          <w:lang w:eastAsia="ru-RU"/>
        </w:rPr>
        <w:t>В срок, не превышающий 3 рабочих дней со дня принятия решений, предусмотренных подпунктом 4 пункта 17 настоящего Порядка, главный распорядитель как получатель бюджетных средств готовит уведомления:</w:t>
      </w:r>
    </w:p>
    <w:p w:rsidR="009A2A7F" w:rsidRPr="00EC40E8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0E8">
        <w:rPr>
          <w:rFonts w:ascii="Times New Roman" w:eastAsia="Times New Roman" w:hAnsi="Times New Roman"/>
          <w:sz w:val="28"/>
          <w:szCs w:val="28"/>
          <w:lang w:eastAsia="ru-RU"/>
        </w:rPr>
        <w:t>о прохождении отбора и предоставлении субсидии единовременно участникам отбора и заключает с ними Соглашения в порядке, установленном пунктом 25 настоящего Порядка;</w:t>
      </w:r>
    </w:p>
    <w:p w:rsidR="009A2A7F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  <w:r w:rsidRPr="00EC40E8">
        <w:rPr>
          <w:rFonts w:ascii="Times New Roman" w:eastAsia="Times New Roman" w:hAnsi="Times New Roman"/>
          <w:sz w:val="28"/>
          <w:szCs w:val="28"/>
          <w:lang w:eastAsia="ru-RU"/>
        </w:rPr>
        <w:t>об отклонении предложений (заявок) и отказе в предоставлении субсидии по основаниям, указанным в пунктах 19, 24 настоящего Порядка, и направляет участнику отбора письменное уведомление об отклонении предложения (заявки) и отказе в предоставлении субсидии с указанием причин в соответствии с основаниями, установленными пунктами 19, 24 настоящего Порядка.</w:t>
      </w:r>
      <w:r w:rsidRPr="00EC40E8"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  <w:t xml:space="preserve"> </w:t>
      </w:r>
    </w:p>
    <w:p w:rsidR="009A2A7F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9A2A7F" w:rsidRPr="00EC40E8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0E8">
        <w:rPr>
          <w:rFonts w:ascii="Times New Roman" w:eastAsia="Times New Roman" w:hAnsi="Times New Roman"/>
          <w:sz w:val="28"/>
          <w:szCs w:val="28"/>
          <w:lang w:eastAsia="ru-RU"/>
        </w:rPr>
        <w:t>Основания для отклонения предложения (заявки) участника отбора на стадии рассмотрения и оценки предложений (заявок):</w:t>
      </w:r>
    </w:p>
    <w:p w:rsidR="009A2A7F" w:rsidRPr="00EC40E8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0E8">
        <w:rPr>
          <w:rFonts w:ascii="Times New Roman" w:eastAsia="Times New Roman" w:hAnsi="Times New Roman"/>
          <w:sz w:val="28"/>
          <w:szCs w:val="28"/>
          <w:lang w:eastAsia="ru-RU"/>
        </w:rPr>
        <w:t>1) несоответствие участника отбора требованиям, предусмотренным пунктами 9, 10 настоящего Порядка;</w:t>
      </w:r>
    </w:p>
    <w:p w:rsidR="009A2A7F" w:rsidRPr="00EC40E8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0E8">
        <w:rPr>
          <w:rFonts w:ascii="Times New Roman" w:eastAsia="Times New Roman" w:hAnsi="Times New Roman"/>
          <w:sz w:val="28"/>
          <w:szCs w:val="28"/>
          <w:lang w:eastAsia="ru-RU"/>
        </w:rPr>
        <w:t xml:space="preserve">2) несоответствие представленных участником отбора документов требованиям, определенным пунктом 12 настоящего Порядка, или непредставление (представление не в полном объеме) указанных документов </w:t>
      </w:r>
      <w:r w:rsidRPr="00EC40E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(за исключением документов, запрашиваемых посредством межведомственного электронного взаимодействия);</w:t>
      </w:r>
    </w:p>
    <w:p w:rsidR="009A2A7F" w:rsidRPr="00EC40E8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0E8">
        <w:rPr>
          <w:rFonts w:ascii="Times New Roman" w:eastAsia="Times New Roman" w:hAnsi="Times New Roman"/>
          <w:sz w:val="28"/>
          <w:szCs w:val="28"/>
          <w:lang w:eastAsia="ru-RU"/>
        </w:rPr>
        <w:t>3) представление документов, указанных в пункте 12 настоящего Порядка, после даты и (или) времени, определенных для подачи предложений (заявок);</w:t>
      </w:r>
    </w:p>
    <w:p w:rsidR="009A2A7F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0E8">
        <w:rPr>
          <w:rFonts w:ascii="Times New Roman" w:eastAsia="Times New Roman" w:hAnsi="Times New Roman"/>
          <w:sz w:val="28"/>
          <w:szCs w:val="28"/>
          <w:lang w:eastAsia="ru-RU"/>
        </w:rPr>
        <w:t>4) установление факта недостоверности представленной участником отбора информации, в том числе информации о месте нахождения и адресе участника отбора.</w:t>
      </w:r>
    </w:p>
    <w:p w:rsidR="009A2A7F" w:rsidRPr="00D55CD5" w:rsidRDefault="009A2A7F" w:rsidP="009A2A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9A2A7F" w:rsidRPr="00EC40E8" w:rsidRDefault="009A2A7F" w:rsidP="009A2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p38"/>
      <w:bookmarkEnd w:id="0"/>
      <w:r w:rsidRPr="00EC40E8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предоставления заявителям разъяснений положений объявления о проведении отбора, дата начала и окончания срока такого предоставления:</w:t>
      </w:r>
    </w:p>
    <w:p w:rsidR="009A2A7F" w:rsidRPr="00EC40E8" w:rsidRDefault="009A2A7F" w:rsidP="009A2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0E8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 до даты и (или) времени, определенных для даты подачи предложений (заявок), вправе направить в </w:t>
      </w:r>
      <w:r w:rsidRPr="00C774C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Администрацию района </w:t>
      </w:r>
      <w:r w:rsidRPr="00EC40E8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о даче разъяснений положений объявления о проведении отбора. В течение 2 рабочих дней со дня поступления указанного запроса </w:t>
      </w:r>
      <w:r w:rsidRPr="00C774C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района </w:t>
      </w:r>
      <w:r w:rsidRPr="00EC40E8">
        <w:rPr>
          <w:rFonts w:ascii="Times New Roman" w:eastAsia="Times New Roman" w:hAnsi="Times New Roman"/>
          <w:sz w:val="28"/>
          <w:szCs w:val="28"/>
          <w:lang w:eastAsia="ru-RU"/>
        </w:rPr>
        <w:t>дает разъяснения о проведении отбора.</w:t>
      </w:r>
    </w:p>
    <w:p w:rsidR="009A2A7F" w:rsidRPr="00EC40E8" w:rsidRDefault="009A2A7F" w:rsidP="009A2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A7F" w:rsidRPr="00EC40E8" w:rsidRDefault="009A2A7F" w:rsidP="009A2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40E8">
        <w:rPr>
          <w:rFonts w:ascii="Times New Roman" w:eastAsia="Times New Roman" w:hAnsi="Times New Roman"/>
          <w:b/>
          <w:sz w:val="28"/>
          <w:szCs w:val="28"/>
          <w:lang w:eastAsia="ru-RU"/>
        </w:rPr>
        <w:t>Срок, в течение которого победитель (победители) отбора должен подписать соглашение о предоставлении субсидии (далее – Соглашение):</w:t>
      </w:r>
    </w:p>
    <w:p w:rsidR="009A2A7F" w:rsidRPr="00EC40E8" w:rsidRDefault="009A2A7F" w:rsidP="009A2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40E8">
        <w:rPr>
          <w:rFonts w:ascii="Times New Roman" w:hAnsi="Times New Roman"/>
          <w:sz w:val="28"/>
          <w:szCs w:val="28"/>
        </w:rPr>
        <w:t>Предоставление субсидии осуществляется в соответствии с Соглашением, заключаемым между главным распорядителем как получателем бюджетных средств и получателем субсидии не позднее 5 рабочих дней со дня принятия решения о предоставлении субсидии в соответствии с типовой формой, установленной финансовым органом муниципального образования Костромской области.</w:t>
      </w:r>
    </w:p>
    <w:p w:rsidR="009A2A7F" w:rsidRPr="00EC40E8" w:rsidRDefault="009A2A7F" w:rsidP="009A2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40E8">
        <w:rPr>
          <w:rFonts w:ascii="Times New Roman" w:hAnsi="Times New Roman"/>
          <w:sz w:val="28"/>
          <w:szCs w:val="28"/>
        </w:rPr>
        <w:t>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утвержденных в установленном порядке лимитов бюджетных обязательств, указанных в пункте 3 настоящего Порядка, на предоставление субсидий на текущий финансовый год, приводящего к невозможности предоставления субсидии в размере, определенном в Соглашении, а также согласие получателя субсидии на осуществление главным распорядителем как получателем бюджетных средств и органом муниципального финансового контроля проверок соблюдения условий и порядка предоставления субсидий получателем субсидии.</w:t>
      </w:r>
    </w:p>
    <w:p w:rsidR="009A2A7F" w:rsidRPr="00EC40E8" w:rsidRDefault="009A2A7F" w:rsidP="009A2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40E8">
        <w:rPr>
          <w:rFonts w:ascii="Times New Roman" w:hAnsi="Times New Roman"/>
          <w:sz w:val="28"/>
          <w:szCs w:val="28"/>
        </w:rPr>
        <w:t>Изменения и дополнения, вносимые в Соглашение, оформляются в виде дополнительных соглашений, в том числе дополнительного соглашения о расторжении Соглашения (при необходимости), в соответствии с типовой формой, установленной финансовым органом муниципального образования Костромской области.</w:t>
      </w:r>
    </w:p>
    <w:p w:rsidR="009A2A7F" w:rsidRPr="00D55CD5" w:rsidRDefault="009A2A7F" w:rsidP="009A2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green"/>
        </w:rPr>
      </w:pPr>
      <w:r w:rsidRPr="00EC40E8">
        <w:rPr>
          <w:rFonts w:ascii="Times New Roman" w:hAnsi="Times New Roman"/>
          <w:sz w:val="28"/>
          <w:szCs w:val="28"/>
        </w:rPr>
        <w:lastRenderedPageBreak/>
        <w:t>Дополнительные соглашения являются неотъемлемой частью Соглашения.</w:t>
      </w:r>
    </w:p>
    <w:p w:rsidR="009A2A7F" w:rsidRPr="00EC40E8" w:rsidRDefault="009A2A7F" w:rsidP="009A2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40E8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признания победителя (победителей) уклонившимся от заключения Соглашения:</w:t>
      </w:r>
    </w:p>
    <w:p w:rsidR="009A2A7F" w:rsidRPr="00EC40E8" w:rsidRDefault="009A2A7F" w:rsidP="009A2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40E8">
        <w:rPr>
          <w:rFonts w:ascii="Times New Roman" w:hAnsi="Times New Roman"/>
          <w:sz w:val="28"/>
          <w:szCs w:val="28"/>
        </w:rPr>
        <w:t>Получатель субсидии признается уклонившимся от заключения Соглашения в случае:</w:t>
      </w:r>
    </w:p>
    <w:p w:rsidR="009A2A7F" w:rsidRPr="00EC40E8" w:rsidRDefault="009A2A7F" w:rsidP="009A2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40E8">
        <w:rPr>
          <w:rFonts w:ascii="Times New Roman" w:hAnsi="Times New Roman"/>
          <w:sz w:val="28"/>
          <w:szCs w:val="28"/>
        </w:rPr>
        <w:t>поступления главному распорядителю как получателю бюджетных средств заявления об отказе от подписания Соглашения;</w:t>
      </w:r>
    </w:p>
    <w:p w:rsidR="009A2A7F" w:rsidRPr="00EC40E8" w:rsidRDefault="009A2A7F" w:rsidP="009A2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40E8">
        <w:rPr>
          <w:rFonts w:ascii="Times New Roman" w:hAnsi="Times New Roman"/>
          <w:sz w:val="28"/>
          <w:szCs w:val="28"/>
        </w:rPr>
        <w:t>неподписания получателем субсидии Соглашения в течение срока, указанного в настоящем пункте.</w:t>
      </w:r>
    </w:p>
    <w:p w:rsidR="009A2A7F" w:rsidRDefault="009A2A7F" w:rsidP="009A2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40E8">
        <w:rPr>
          <w:rFonts w:ascii="Times New Roman" w:hAnsi="Times New Roman"/>
          <w:sz w:val="28"/>
          <w:szCs w:val="28"/>
        </w:rPr>
        <w:t>В случае признания получателя субсидии уклонившимся от заключения Соглашения, главный распорядитель как получатель бюджетных средств в течение десяти рабочих дней со дня принятия решения о предоставлении субсидии вносит изменения в реестр получателей субсидии, которым отказано в предоставлении субсидии.</w:t>
      </w:r>
    </w:p>
    <w:p w:rsidR="009A2A7F" w:rsidRPr="00EC40E8" w:rsidRDefault="009A2A7F" w:rsidP="009A2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2A7F" w:rsidRPr="00EC40E8" w:rsidRDefault="009A2A7F" w:rsidP="009A2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0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Предполагаемая дата размещения результатов отбора на официальном сайте </w:t>
      </w:r>
      <w:r w:rsidRPr="00C774C6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Администрации района</w:t>
      </w:r>
      <w:r w:rsidRPr="00485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485E08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позднее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485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Pr="00485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40E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C40E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9A2A7F" w:rsidRPr="005038A4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4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Порядок предоставления субсидий сельскохозяйственным товаропроизводителям на возмещение части затрат на содержание маточного поголовья сельскохозяйственных животных размещен на официальном сайте </w:t>
      </w:r>
      <w:r w:rsidRPr="004771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Департамента АПК Костромской области https://apk.kostroma.gov.ru/: «Господдержка в области животноводства и перерабатывающей промышленности»;</w:t>
      </w:r>
      <w:r w:rsidRPr="00503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(Постановление администрации Костромской области от 14.08.2023 № 351-а</w:t>
      </w:r>
      <w:r w:rsidR="008A67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(ред. 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 10.06.2024)</w:t>
      </w:r>
      <w:r w:rsidRPr="00503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9A2A7F" w:rsidRPr="00FE742E" w:rsidRDefault="009A2A7F" w:rsidP="009A2A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03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Дополнительную информацию можно получить по телефону:</w:t>
      </w:r>
      <w:r w:rsidRPr="00503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A046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+7 (49432) 2-26-65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 +7 920 399 14 33</w:t>
      </w:r>
    </w:p>
    <w:p w:rsidR="009A2A7F" w:rsidRPr="00954523" w:rsidRDefault="009A2A7F" w:rsidP="009A2A7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868B6" w:rsidRDefault="00A868B6"/>
    <w:sectPr w:rsidR="00A868B6" w:rsidSect="00D1026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D10" w:rsidRDefault="00C16D10" w:rsidP="00B63156">
      <w:pPr>
        <w:spacing w:after="0" w:line="240" w:lineRule="auto"/>
      </w:pPr>
      <w:r>
        <w:separator/>
      </w:r>
    </w:p>
  </w:endnote>
  <w:endnote w:type="continuationSeparator" w:id="1">
    <w:p w:rsidR="00C16D10" w:rsidRDefault="00C16D10" w:rsidP="00B63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D10" w:rsidRDefault="00C16D10" w:rsidP="00B63156">
      <w:pPr>
        <w:spacing w:after="0" w:line="240" w:lineRule="auto"/>
      </w:pPr>
      <w:r>
        <w:separator/>
      </w:r>
    </w:p>
  </w:footnote>
  <w:footnote w:type="continuationSeparator" w:id="1">
    <w:p w:rsidR="00C16D10" w:rsidRDefault="00C16D10" w:rsidP="00B63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26F" w:rsidRDefault="00B63156">
    <w:pPr>
      <w:pStyle w:val="a3"/>
      <w:jc w:val="center"/>
    </w:pPr>
    <w:r>
      <w:fldChar w:fldCharType="begin"/>
    </w:r>
    <w:r w:rsidR="009A2A7F">
      <w:instrText>PAGE   \* MERGEFORMAT</w:instrText>
    </w:r>
    <w:r>
      <w:fldChar w:fldCharType="separate"/>
    </w:r>
    <w:r w:rsidR="008A6744">
      <w:rPr>
        <w:noProof/>
      </w:rPr>
      <w:t>8</w:t>
    </w:r>
    <w:r>
      <w:fldChar w:fldCharType="end"/>
    </w:r>
  </w:p>
  <w:p w:rsidR="00D1026F" w:rsidRDefault="00C16D1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2A7F"/>
    <w:rsid w:val="008A6744"/>
    <w:rsid w:val="009A2A7F"/>
    <w:rsid w:val="00A868B6"/>
    <w:rsid w:val="00B63156"/>
    <w:rsid w:val="00C16D10"/>
    <w:rsid w:val="00C835FC"/>
    <w:rsid w:val="00FA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pacing w:val="-20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7F"/>
    <w:rPr>
      <w:rFonts w:ascii="Calibri" w:eastAsia="Calibri" w:hAnsi="Calibri" w:cs="Times New Roman"/>
      <w:spacing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2A7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pacing w:val="0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A2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2A7F"/>
    <w:rPr>
      <w:rFonts w:ascii="Calibri" w:eastAsia="Calibri" w:hAnsi="Calibri" w:cs="Times New Roman"/>
      <w:spacing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3098</Words>
  <Characters>17661</Characters>
  <Application>Microsoft Office Word</Application>
  <DocSecurity>0</DocSecurity>
  <Lines>147</Lines>
  <Paragraphs>41</Paragraphs>
  <ScaleCrop>false</ScaleCrop>
  <Company/>
  <LinksUpToDate>false</LinksUpToDate>
  <CharactersWithSpaces>20718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2024-07-22T09:05:00Z</dcterms:created>
  <dcterms:modified xsi:type="dcterms:W3CDTF">2024-07-22T09:23:00Z</dcterms:modified>
</cp:coreProperties>
</file>