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3E" w:rsidRDefault="006D743E" w:rsidP="006D743E">
      <w:pPr>
        <w:rPr>
          <w:rFonts w:ascii="Times New Roman" w:hAnsi="Times New Roman"/>
          <w:sz w:val="26"/>
        </w:rPr>
      </w:pPr>
    </w:p>
    <w:p w:rsidR="006D743E" w:rsidRDefault="006D743E" w:rsidP="006D743E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6D743E" w:rsidRPr="00612066" w:rsidRDefault="006D743E" w:rsidP="006D743E">
      <w:pPr>
        <w:shd w:val="clear" w:color="auto" w:fill="FEFEFE"/>
        <w:ind w:firstLine="3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612066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612066">
        <w:rPr>
          <w:rFonts w:ascii="Times New Roman" w:hAnsi="Times New Roman"/>
          <w:sz w:val="28"/>
          <w:szCs w:val="28"/>
        </w:rPr>
        <w:t xml:space="preserve"> на тему: </w:t>
      </w:r>
      <w:r w:rsidRPr="00612066">
        <w:rPr>
          <w:rFonts w:ascii="Times New Roman" w:hAnsi="Times New Roman"/>
          <w:b/>
          <w:sz w:val="28"/>
          <w:szCs w:val="28"/>
        </w:rPr>
        <w:t>«</w:t>
      </w:r>
      <w:r w:rsidR="00264BDC">
        <w:rPr>
          <w:rFonts w:ascii="Times New Roman" w:hAnsi="Times New Roman"/>
          <w:b/>
          <w:sz w:val="28"/>
          <w:szCs w:val="28"/>
        </w:rPr>
        <w:t xml:space="preserve">Порядок применения </w:t>
      </w:r>
      <w:proofErr w:type="spellStart"/>
      <w:r w:rsidR="00264BDC">
        <w:rPr>
          <w:rFonts w:ascii="Times New Roman" w:hAnsi="Times New Roman"/>
          <w:b/>
          <w:sz w:val="28"/>
          <w:szCs w:val="28"/>
        </w:rPr>
        <w:t>Авто</w:t>
      </w:r>
      <w:r w:rsidR="00603138">
        <w:rPr>
          <w:rFonts w:ascii="Times New Roman" w:hAnsi="Times New Roman"/>
          <w:b/>
          <w:sz w:val="28"/>
          <w:szCs w:val="28"/>
        </w:rPr>
        <w:t>УСН</w:t>
      </w:r>
      <w:proofErr w:type="spellEnd"/>
      <w:r w:rsidR="00603138">
        <w:rPr>
          <w:rFonts w:ascii="Times New Roman" w:hAnsi="Times New Roman"/>
          <w:b/>
          <w:sz w:val="28"/>
          <w:szCs w:val="28"/>
        </w:rPr>
        <w:t xml:space="preserve"> </w:t>
      </w:r>
      <w:r w:rsidR="00264BDC">
        <w:rPr>
          <w:rFonts w:ascii="Times New Roman" w:hAnsi="Times New Roman"/>
          <w:b/>
          <w:sz w:val="28"/>
          <w:szCs w:val="28"/>
        </w:rPr>
        <w:t>и особенности налогообложения имущества организаций</w:t>
      </w:r>
      <w:r w:rsidRPr="00612066">
        <w:rPr>
          <w:rFonts w:ascii="Times New Roman" w:hAnsi="Times New Roman"/>
          <w:b/>
          <w:sz w:val="28"/>
          <w:szCs w:val="28"/>
        </w:rPr>
        <w:t>»</w:t>
      </w:r>
    </w:p>
    <w:p w:rsidR="006D743E" w:rsidRPr="001E03B2" w:rsidRDefault="00264BDC" w:rsidP="006D743E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28</w:t>
      </w:r>
      <w:r w:rsidR="006D743E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марта 2025 года </w:t>
      </w:r>
      <w:r w:rsidR="006D743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6D743E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D743E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6D743E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6D743E" w:rsidRDefault="006D743E" w:rsidP="006D743E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28"/>
        <w:gridCol w:w="1455"/>
        <w:gridCol w:w="3476"/>
      </w:tblGrid>
      <w:tr w:rsidR="006D743E" w:rsidTr="00942B8B">
        <w:tc>
          <w:tcPr>
            <w:tcW w:w="588" w:type="dxa"/>
            <w:vAlign w:val="center"/>
          </w:tcPr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478" w:type="dxa"/>
            <w:vAlign w:val="center"/>
          </w:tcPr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6D743E" w:rsidRPr="00A14436" w:rsidTr="00942B8B">
        <w:tc>
          <w:tcPr>
            <w:tcW w:w="588" w:type="dxa"/>
          </w:tcPr>
          <w:p w:rsidR="006D743E" w:rsidRPr="00A14436" w:rsidRDefault="006D743E" w:rsidP="00942B8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478" w:type="dxa"/>
          </w:tcPr>
          <w:p w:rsidR="006D743E" w:rsidRPr="005B393F" w:rsidRDefault="006D743E" w:rsidP="00942B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Открытие </w:t>
            </w:r>
            <w:proofErr w:type="spellStart"/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6D743E" w:rsidRPr="0086245F" w:rsidRDefault="006D743E" w:rsidP="00942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Pr="0086245F">
              <w:rPr>
                <w:rFonts w:ascii="Times New Roman" w:hAnsi="Times New Roman"/>
                <w:b/>
                <w:sz w:val="24"/>
                <w:szCs w:val="24"/>
              </w:rPr>
              <w:t>00-11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6245F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3652" w:type="dxa"/>
          </w:tcPr>
          <w:p w:rsidR="006D743E" w:rsidRDefault="006D743E" w:rsidP="00942B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Елена Анисимова </w:t>
            </w:r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главный специалист</w:t>
            </w:r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-эксперт отдела оказания государственных услуг</w:t>
            </w:r>
          </w:p>
          <w:p w:rsidR="006D743E" w:rsidRPr="005B393F" w:rsidRDefault="006D743E" w:rsidP="00942B8B">
            <w:pPr>
              <w:shd w:val="clear" w:color="auto" w:fill="FFFFFF"/>
              <w:ind w:firstLine="34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6D743E" w:rsidRPr="00A14436" w:rsidTr="00942B8B">
        <w:tc>
          <w:tcPr>
            <w:tcW w:w="588" w:type="dxa"/>
          </w:tcPr>
          <w:p w:rsidR="006D743E" w:rsidRPr="00A14436" w:rsidRDefault="006D743E" w:rsidP="00942B8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478" w:type="dxa"/>
          </w:tcPr>
          <w:p w:rsidR="006D743E" w:rsidRPr="005B393F" w:rsidRDefault="00264BDC" w:rsidP="00942B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635BF3">
              <w:rPr>
                <w:rFonts w:ascii="Times New Roman" w:hAnsi="Times New Roman"/>
                <w:sz w:val="26"/>
                <w:szCs w:val="26"/>
              </w:rPr>
              <w:t xml:space="preserve">Основные преимущества </w:t>
            </w:r>
            <w:proofErr w:type="spellStart"/>
            <w:r w:rsidRPr="00635BF3">
              <w:rPr>
                <w:rFonts w:ascii="Times New Roman" w:hAnsi="Times New Roman"/>
                <w:sz w:val="26"/>
                <w:szCs w:val="26"/>
              </w:rPr>
              <w:t>АвтоУСН</w:t>
            </w:r>
            <w:proofErr w:type="spellEnd"/>
            <w:r w:rsidRPr="00635BF3">
              <w:rPr>
                <w:rFonts w:ascii="Times New Roman" w:hAnsi="Times New Roman"/>
                <w:sz w:val="26"/>
                <w:szCs w:val="26"/>
              </w:rPr>
              <w:t xml:space="preserve"> и кто может перейти на этот налоговый режим</w:t>
            </w:r>
          </w:p>
        </w:tc>
        <w:tc>
          <w:tcPr>
            <w:tcW w:w="1455" w:type="dxa"/>
          </w:tcPr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</w:t>
            </w:r>
            <w:r w:rsidRPr="0086245F">
              <w:rPr>
                <w:rFonts w:ascii="Times New Roman" w:hAnsi="Times New Roman"/>
                <w:b/>
                <w:sz w:val="24"/>
                <w:szCs w:val="24"/>
              </w:rPr>
              <w:t>05-11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:2</w:t>
            </w:r>
            <w:r w:rsidR="003007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6D743E" w:rsidRPr="00612066" w:rsidRDefault="00264BDC" w:rsidP="00264BDC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Карибян</w:t>
            </w:r>
            <w:proofErr w:type="spellEnd"/>
            <w:r w:rsidR="006D743E" w:rsidRPr="0061206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–</w:t>
            </w:r>
            <w:r w:rsidR="00603138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D743E" w:rsidRPr="00612066">
              <w:rPr>
                <w:rFonts w:ascii="Times New Roman" w:hAnsi="Times New Roman"/>
                <w:sz w:val="24"/>
                <w:szCs w:val="24"/>
              </w:rPr>
              <w:t xml:space="preserve">начальник отдела камерального контроля </w:t>
            </w:r>
            <w:r>
              <w:rPr>
                <w:rFonts w:ascii="Times New Roman" w:hAnsi="Times New Roman"/>
                <w:sz w:val="24"/>
                <w:szCs w:val="24"/>
              </w:rPr>
              <w:t>специальных налоговых режимов</w:t>
            </w:r>
          </w:p>
        </w:tc>
      </w:tr>
      <w:tr w:rsidR="006D743E" w:rsidRPr="00A14436" w:rsidTr="00942B8B">
        <w:trPr>
          <w:trHeight w:val="1116"/>
        </w:trPr>
        <w:tc>
          <w:tcPr>
            <w:tcW w:w="588" w:type="dxa"/>
          </w:tcPr>
          <w:p w:rsidR="006D743E" w:rsidRDefault="006D743E" w:rsidP="00942B8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478" w:type="dxa"/>
          </w:tcPr>
          <w:p w:rsidR="006D743E" w:rsidRPr="002D7A0B" w:rsidRDefault="00264BDC" w:rsidP="00942B8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853A9">
              <w:rPr>
                <w:rFonts w:ascii="Times New Roman" w:hAnsi="Times New Roman"/>
                <w:sz w:val="26"/>
                <w:szCs w:val="26"/>
              </w:rPr>
              <w:t>Особенности исчисления и уплаты им</w:t>
            </w:r>
            <w:r w:rsidR="00603138">
              <w:rPr>
                <w:rFonts w:ascii="Times New Roman" w:hAnsi="Times New Roman"/>
                <w:sz w:val="26"/>
                <w:szCs w:val="26"/>
              </w:rPr>
              <w:t>ущественных налогов организаций</w:t>
            </w:r>
          </w:p>
        </w:tc>
        <w:tc>
          <w:tcPr>
            <w:tcW w:w="1455" w:type="dxa"/>
          </w:tcPr>
          <w:p w:rsidR="006D743E" w:rsidRDefault="006D743E" w:rsidP="00942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11:2</w:t>
            </w:r>
            <w:r w:rsidR="003007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6245F">
              <w:rPr>
                <w:rFonts w:ascii="Times New Roman" w:hAnsi="Times New Roman"/>
                <w:b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64BD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007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6D743E" w:rsidRPr="0086245F" w:rsidRDefault="006D743E" w:rsidP="00942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</w:tcPr>
          <w:p w:rsidR="006D743E" w:rsidRPr="00EF36AE" w:rsidRDefault="00264BDC" w:rsidP="00264BDC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Кулигина</w:t>
            </w:r>
            <w:proofErr w:type="spellEnd"/>
            <w:r w:rsidR="006D743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6D743E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 w:rsidR="006D743E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заместитель начальника</w:t>
            </w:r>
            <w:r w:rsidR="006D743E"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камерального контроля в сфере налогообложения имущества</w:t>
            </w:r>
          </w:p>
        </w:tc>
      </w:tr>
      <w:tr w:rsidR="00264BDC" w:rsidRPr="00A14436" w:rsidTr="00942B8B">
        <w:trPr>
          <w:trHeight w:val="1116"/>
        </w:trPr>
        <w:tc>
          <w:tcPr>
            <w:tcW w:w="588" w:type="dxa"/>
          </w:tcPr>
          <w:p w:rsidR="00264BDC" w:rsidRPr="00264BDC" w:rsidRDefault="00264BDC" w:rsidP="00942B8B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4478" w:type="dxa"/>
          </w:tcPr>
          <w:p w:rsidR="00264BDC" w:rsidRPr="003853A9" w:rsidRDefault="00264BDC" w:rsidP="00942B8B">
            <w:pPr>
              <w:shd w:val="clear" w:color="auto" w:fill="FFFFFF"/>
              <w:rPr>
                <w:rFonts w:ascii="Times New Roman" w:hAnsi="Times New Roman"/>
                <w:sz w:val="26"/>
                <w:szCs w:val="26"/>
              </w:rPr>
            </w:pPr>
            <w:r w:rsidRPr="003853A9">
              <w:rPr>
                <w:rFonts w:ascii="Times New Roman" w:hAnsi="Times New Roman"/>
                <w:sz w:val="26"/>
                <w:szCs w:val="26"/>
              </w:rPr>
              <w:t>Обзор основных изменений по вопросам налогообложения имущества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организаций</w:t>
            </w:r>
            <w:bookmarkStart w:id="0" w:name="_GoBack"/>
            <w:bookmarkEnd w:id="0"/>
          </w:p>
        </w:tc>
        <w:tc>
          <w:tcPr>
            <w:tcW w:w="1455" w:type="dxa"/>
          </w:tcPr>
          <w:p w:rsidR="00264BDC" w:rsidRDefault="00264BDC" w:rsidP="003007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11:3</w:t>
            </w:r>
            <w:r w:rsidR="003007F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-11:</w:t>
            </w:r>
            <w:r w:rsidR="003007F7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652" w:type="dxa"/>
          </w:tcPr>
          <w:p w:rsidR="00264BDC" w:rsidRDefault="00264BDC" w:rsidP="00942B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Кулигина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заместитель начальника</w:t>
            </w:r>
            <w:r w:rsidRPr="005B393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камерального контроля в сфере налогообложения имущества</w:t>
            </w:r>
          </w:p>
        </w:tc>
      </w:tr>
      <w:tr w:rsidR="006D743E" w:rsidRPr="00A14436" w:rsidTr="00942B8B">
        <w:trPr>
          <w:trHeight w:val="868"/>
        </w:trPr>
        <w:tc>
          <w:tcPr>
            <w:tcW w:w="588" w:type="dxa"/>
          </w:tcPr>
          <w:p w:rsidR="006D743E" w:rsidRPr="00A14436" w:rsidRDefault="00264BDC" w:rsidP="00942B8B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val="en-US"/>
              </w:rPr>
              <w:t>5</w:t>
            </w:r>
            <w:r w:rsidR="006D743E"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478" w:type="dxa"/>
          </w:tcPr>
          <w:p w:rsidR="006D743E" w:rsidRPr="0086245F" w:rsidRDefault="006D743E" w:rsidP="00942B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6245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Ответы на вопросы</w:t>
            </w:r>
          </w:p>
        </w:tc>
        <w:tc>
          <w:tcPr>
            <w:tcW w:w="1455" w:type="dxa"/>
          </w:tcPr>
          <w:p w:rsidR="006D743E" w:rsidRPr="0086245F" w:rsidRDefault="006D743E" w:rsidP="00942B8B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11:50</w:t>
            </w:r>
            <w:r w:rsidRPr="0086245F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12:00</w:t>
            </w:r>
          </w:p>
        </w:tc>
        <w:tc>
          <w:tcPr>
            <w:tcW w:w="3652" w:type="dxa"/>
          </w:tcPr>
          <w:p w:rsidR="006D743E" w:rsidRPr="000D26DC" w:rsidRDefault="006D743E" w:rsidP="00942B8B">
            <w:pPr>
              <w:shd w:val="clear" w:color="auto" w:fill="FFFFFF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Сотрудники</w:t>
            </w:r>
            <w:r w:rsidRPr="0086245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УФНС России по Костромской области</w:t>
            </w:r>
          </w:p>
        </w:tc>
      </w:tr>
    </w:tbl>
    <w:p w:rsidR="006D743E" w:rsidRDefault="006D743E" w:rsidP="006D743E">
      <w:pPr>
        <w:rPr>
          <w:sz w:val="24"/>
          <w:szCs w:val="24"/>
        </w:rPr>
      </w:pPr>
    </w:p>
    <w:p w:rsidR="00DF433F" w:rsidRDefault="00DF433F"/>
    <w:sectPr w:rsidR="00DF4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3E"/>
    <w:rsid w:val="00264BDC"/>
    <w:rsid w:val="003007F7"/>
    <w:rsid w:val="00603138"/>
    <w:rsid w:val="006D743E"/>
    <w:rsid w:val="00D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3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3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3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3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Смирнова Ирина Сергеевна</cp:lastModifiedBy>
  <cp:revision>4</cp:revision>
  <dcterms:created xsi:type="dcterms:W3CDTF">2025-03-21T05:35:00Z</dcterms:created>
  <dcterms:modified xsi:type="dcterms:W3CDTF">2025-03-21T05:52:00Z</dcterms:modified>
</cp:coreProperties>
</file>